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13" w:rsidRDefault="00635213">
      <w:pPr>
        <w:jc w:val="center"/>
        <w:rPr>
          <w:noProof/>
        </w:rPr>
      </w:pPr>
    </w:p>
    <w:p w:rsidR="00635213" w:rsidRPr="00635213" w:rsidRDefault="00635213" w:rsidP="00635213">
      <w:pPr>
        <w:jc w:val="right"/>
        <w:rPr>
          <w:noProof/>
          <w:sz w:val="24"/>
          <w:szCs w:val="24"/>
        </w:rPr>
      </w:pPr>
      <w:r w:rsidRPr="00635213">
        <w:rPr>
          <w:noProof/>
          <w:sz w:val="24"/>
          <w:szCs w:val="24"/>
        </w:rPr>
        <w:t xml:space="preserve">Таблица </w:t>
      </w:r>
      <w:r w:rsidR="00FE2C83">
        <w:rPr>
          <w:noProof/>
          <w:sz w:val="24"/>
          <w:szCs w:val="24"/>
        </w:rPr>
        <w:t>3</w:t>
      </w:r>
    </w:p>
    <w:p w:rsidR="001A5E70" w:rsidRPr="00635213" w:rsidRDefault="00E01467">
      <w:pPr>
        <w:jc w:val="center"/>
        <w:rPr>
          <w:noProof/>
          <w:sz w:val="24"/>
          <w:szCs w:val="24"/>
        </w:rPr>
      </w:pPr>
      <w:r w:rsidRPr="00635213">
        <w:rPr>
          <w:noProof/>
          <w:sz w:val="24"/>
          <w:szCs w:val="24"/>
        </w:rPr>
        <w:t>СПРАВКА</w:t>
      </w:r>
    </w:p>
    <w:p w:rsidR="00635213" w:rsidRPr="00635213" w:rsidRDefault="00635213" w:rsidP="00635213">
      <w:pPr>
        <w:jc w:val="center"/>
        <w:rPr>
          <w:noProof/>
          <w:sz w:val="24"/>
          <w:szCs w:val="24"/>
        </w:rPr>
      </w:pPr>
      <w:r w:rsidRPr="00635213">
        <w:rPr>
          <w:noProof/>
          <w:sz w:val="24"/>
          <w:szCs w:val="24"/>
        </w:rPr>
        <w:t>в</w:t>
      </w:r>
      <w:r w:rsidR="00E01467" w:rsidRPr="00635213">
        <w:rPr>
          <w:noProof/>
          <w:sz w:val="24"/>
          <w:szCs w:val="24"/>
        </w:rPr>
        <w:t xml:space="preserve">ходящей корреспонденции </w:t>
      </w:r>
      <w:r w:rsidRPr="00635213">
        <w:rPr>
          <w:noProof/>
          <w:sz w:val="24"/>
          <w:szCs w:val="24"/>
        </w:rPr>
        <w:t>в УФНС России по Краснодарскому краю</w:t>
      </w:r>
    </w:p>
    <w:p w:rsidR="001A5E70" w:rsidRPr="00635213" w:rsidRDefault="00E01467">
      <w:pPr>
        <w:jc w:val="center"/>
        <w:rPr>
          <w:noProof/>
          <w:sz w:val="24"/>
          <w:szCs w:val="24"/>
        </w:rPr>
      </w:pPr>
      <w:r w:rsidRPr="00635213">
        <w:rPr>
          <w:noProof/>
          <w:sz w:val="24"/>
          <w:szCs w:val="24"/>
        </w:rPr>
        <w:t>по тематике обращений граждан</w:t>
      </w:r>
    </w:p>
    <w:p w:rsidR="001A5E70" w:rsidRPr="00A84A6E" w:rsidRDefault="00E01467">
      <w:pPr>
        <w:jc w:val="center"/>
        <w:rPr>
          <w:noProof/>
          <w:sz w:val="24"/>
          <w:szCs w:val="24"/>
        </w:rPr>
      </w:pPr>
      <w:r w:rsidRPr="00635213">
        <w:rPr>
          <w:noProof/>
          <w:sz w:val="24"/>
          <w:szCs w:val="24"/>
          <w:lang w:val="en-US"/>
        </w:rPr>
        <w:t>c</w:t>
      </w:r>
      <w:r w:rsidRPr="00A84A6E">
        <w:rPr>
          <w:noProof/>
          <w:sz w:val="24"/>
          <w:szCs w:val="24"/>
        </w:rPr>
        <w:t xml:space="preserve"> </w:t>
      </w:r>
      <w:r w:rsidR="003523C5" w:rsidRPr="00A84A6E">
        <w:rPr>
          <w:noProof/>
          <w:sz w:val="24"/>
          <w:szCs w:val="24"/>
        </w:rPr>
        <w:t>01.01.2019</w:t>
      </w:r>
      <w:r w:rsidRPr="00A84A6E">
        <w:rPr>
          <w:noProof/>
          <w:sz w:val="24"/>
          <w:szCs w:val="24"/>
        </w:rPr>
        <w:t xml:space="preserve"> </w:t>
      </w:r>
      <w:r w:rsidRPr="00635213">
        <w:rPr>
          <w:noProof/>
          <w:sz w:val="24"/>
          <w:szCs w:val="24"/>
        </w:rPr>
        <w:t>по</w:t>
      </w:r>
      <w:r w:rsidRPr="00A84A6E">
        <w:rPr>
          <w:noProof/>
          <w:sz w:val="24"/>
          <w:szCs w:val="24"/>
        </w:rPr>
        <w:t xml:space="preserve"> </w:t>
      </w:r>
      <w:r w:rsidR="003523C5" w:rsidRPr="00A84A6E">
        <w:rPr>
          <w:noProof/>
          <w:sz w:val="24"/>
          <w:szCs w:val="24"/>
        </w:rPr>
        <w:t>31.03.2019</w:t>
      </w:r>
    </w:p>
    <w:p w:rsidR="001A5E70" w:rsidRPr="00A84A6E" w:rsidRDefault="001A5E70">
      <w:pPr>
        <w:jc w:val="center"/>
        <w:rPr>
          <w:noProof/>
          <w:sz w:val="18"/>
        </w:rPr>
      </w:pPr>
    </w:p>
    <w:tbl>
      <w:tblPr>
        <w:tblW w:w="1034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1134"/>
        <w:gridCol w:w="1418"/>
      </w:tblGrid>
      <w:tr w:rsidR="00635213" w:rsidTr="00A84A6E">
        <w:trPr>
          <w:cantSplit/>
          <w:trHeight w:val="659"/>
        </w:trPr>
        <w:tc>
          <w:tcPr>
            <w:tcW w:w="7796" w:type="dxa"/>
          </w:tcPr>
          <w:p w:rsidR="00635213" w:rsidRPr="00A84A6E" w:rsidRDefault="00635213">
            <w:pPr>
              <w:jc w:val="center"/>
              <w:rPr>
                <w:noProof/>
                <w:sz w:val="18"/>
              </w:rPr>
            </w:pPr>
          </w:p>
          <w:p w:rsidR="00635213" w:rsidRDefault="0063521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635213" w:rsidRDefault="0063521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635213" w:rsidRPr="00635213" w:rsidRDefault="00A84A6E" w:rsidP="00635213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F719A9">
              <w:rPr>
                <w:i/>
                <w:noProof/>
                <w:sz w:val="16"/>
                <w:szCs w:val="16"/>
              </w:rPr>
              <w:t>В процентах к общему количеству поступивших обращений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A84A6E" w:rsidRDefault="00635213">
            <w:pPr>
              <w:jc w:val="center"/>
              <w:rPr>
                <w:noProof/>
                <w:sz w:val="18"/>
              </w:rPr>
            </w:pPr>
            <w:r w:rsidRPr="00A84A6E"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635213" w:rsidRPr="00A84A6E" w:rsidRDefault="00635213">
            <w:pPr>
              <w:jc w:val="center"/>
              <w:rPr>
                <w:noProof/>
                <w:sz w:val="18"/>
              </w:rPr>
            </w:pPr>
            <w:r w:rsidRPr="00A84A6E"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635213" w:rsidRPr="00A84A6E" w:rsidRDefault="00635213">
            <w:pPr>
              <w:jc w:val="center"/>
              <w:rPr>
                <w:noProof/>
                <w:sz w:val="18"/>
              </w:rPr>
            </w:pPr>
            <w:r w:rsidRPr="00A84A6E">
              <w:rPr>
                <w:noProof/>
                <w:sz w:val="18"/>
              </w:rPr>
              <w:t>3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0001.0002.0024.0083 Разрешение индивидуальных служебных споров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0001.0002.0027.0000 Обращения‚ заявления и жалобы граждан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635213" w:rsidTr="00A84A6E">
        <w:trPr>
          <w:cantSplit/>
        </w:trPr>
        <w:tc>
          <w:tcPr>
            <w:tcW w:w="7796" w:type="dxa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0001.0002.0027.0123 Принятое по обращению решение</w:t>
            </w:r>
          </w:p>
        </w:tc>
        <w:tc>
          <w:tcPr>
            <w:tcW w:w="1134" w:type="dxa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  <w:shd w:val="clear" w:color="auto" w:fill="auto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1418" w:type="dxa"/>
            <w:shd w:val="clear" w:color="auto" w:fill="auto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0001.0002.0027.0125 Результаты рассмотрения обращений</w:t>
            </w:r>
          </w:p>
        </w:tc>
        <w:tc>
          <w:tcPr>
            <w:tcW w:w="1134" w:type="dxa"/>
            <w:shd w:val="clear" w:color="auto" w:fill="auto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2,7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0001.0002.0027.0128 Некорректные обращения</w:t>
            </w:r>
          </w:p>
        </w:tc>
        <w:tc>
          <w:tcPr>
            <w:tcW w:w="1134" w:type="dxa"/>
            <w:shd w:val="clear" w:color="auto" w:fill="auto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0001.0002.0027.0130 Переписка прекращена</w:t>
            </w:r>
          </w:p>
        </w:tc>
        <w:tc>
          <w:tcPr>
            <w:tcW w:w="1134" w:type="dxa"/>
            <w:shd w:val="clear" w:color="auto" w:fill="auto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  <w:shd w:val="clear" w:color="auto" w:fill="auto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1,4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  <w:shd w:val="clear" w:color="auto" w:fill="auto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635213" w:rsidRDefault="00635213">
            <w:pPr>
              <w:rPr>
                <w:noProof/>
                <w:sz w:val="16"/>
                <w:szCs w:val="16"/>
              </w:rPr>
            </w:pPr>
            <w:r w:rsidRPr="00635213">
              <w:rPr>
                <w:noProof/>
                <w:sz w:val="16"/>
                <w:szCs w:val="16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shd w:val="clear" w:color="auto" w:fill="auto"/>
          </w:tcPr>
          <w:p w:rsidR="00635213" w:rsidRDefault="006352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35213" w:rsidRPr="00635213" w:rsidRDefault="00AC2EC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291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11,6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0,1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0002.0007.0067.0274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0,1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</w:t>
            </w:r>
            <w:r w:rsidR="00BA63E2">
              <w:rPr>
                <w:i/>
                <w:noProof/>
                <w:sz w:val="18"/>
              </w:rPr>
              <w:t>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AC2ECD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2,7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1B7610" w:rsidRDefault="00635213">
            <w:pPr>
              <w:rPr>
                <w:noProof/>
                <w:sz w:val="16"/>
                <w:szCs w:val="16"/>
              </w:rPr>
            </w:pPr>
            <w:r w:rsidRPr="001B7610">
              <w:rPr>
                <w:noProof/>
                <w:sz w:val="16"/>
                <w:szCs w:val="16"/>
              </w:rPr>
              <w:t>0003.0008.0086.0540 Земельный налог</w:t>
            </w:r>
          </w:p>
        </w:tc>
        <w:tc>
          <w:tcPr>
            <w:tcW w:w="1134" w:type="dxa"/>
            <w:shd w:val="clear" w:color="auto" w:fill="auto"/>
          </w:tcPr>
          <w:p w:rsidR="00635213" w:rsidRPr="001B7610" w:rsidRDefault="00635213">
            <w:pPr>
              <w:jc w:val="right"/>
              <w:rPr>
                <w:noProof/>
                <w:sz w:val="18"/>
              </w:rPr>
            </w:pPr>
            <w:r w:rsidRPr="001B7610">
              <w:rPr>
                <w:noProof/>
                <w:sz w:val="18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635213" w:rsidRPr="001B7610" w:rsidRDefault="00AC2ECD">
            <w:pPr>
              <w:jc w:val="right"/>
              <w:rPr>
                <w:i/>
                <w:noProof/>
                <w:sz w:val="18"/>
              </w:rPr>
            </w:pPr>
            <w:r w:rsidRPr="001B7610">
              <w:rPr>
                <w:i/>
                <w:noProof/>
                <w:sz w:val="18"/>
              </w:rPr>
              <w:t>2,1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1B7610" w:rsidRDefault="00635213">
            <w:pPr>
              <w:rPr>
                <w:noProof/>
                <w:sz w:val="16"/>
                <w:szCs w:val="16"/>
              </w:rPr>
            </w:pPr>
            <w:r w:rsidRPr="001B7610">
              <w:rPr>
                <w:noProof/>
                <w:sz w:val="16"/>
                <w:szCs w:val="16"/>
              </w:rPr>
              <w:t>0003.0008.0086.0541 Налог на добавленную стоимость</w:t>
            </w:r>
          </w:p>
        </w:tc>
        <w:tc>
          <w:tcPr>
            <w:tcW w:w="1134" w:type="dxa"/>
            <w:shd w:val="clear" w:color="auto" w:fill="auto"/>
          </w:tcPr>
          <w:p w:rsidR="00635213" w:rsidRPr="001B7610" w:rsidRDefault="00635213">
            <w:pPr>
              <w:jc w:val="right"/>
              <w:rPr>
                <w:noProof/>
                <w:sz w:val="18"/>
              </w:rPr>
            </w:pPr>
            <w:r w:rsidRPr="001B7610">
              <w:rPr>
                <w:noProof/>
                <w:sz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35213" w:rsidRPr="001B7610" w:rsidRDefault="00AC2ECD">
            <w:pPr>
              <w:jc w:val="right"/>
              <w:rPr>
                <w:i/>
                <w:noProof/>
                <w:sz w:val="18"/>
              </w:rPr>
            </w:pPr>
            <w:r w:rsidRPr="001B7610">
              <w:rPr>
                <w:i/>
                <w:noProof/>
                <w:sz w:val="18"/>
              </w:rPr>
              <w:t>0,2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1B7610" w:rsidRDefault="00635213">
            <w:pPr>
              <w:rPr>
                <w:noProof/>
                <w:sz w:val="16"/>
                <w:szCs w:val="16"/>
              </w:rPr>
            </w:pPr>
            <w:r w:rsidRPr="001B7610">
              <w:rPr>
                <w:noProof/>
                <w:sz w:val="16"/>
                <w:szCs w:val="16"/>
              </w:rPr>
              <w:t>0003.0008.0086.0543 Транспортный налог</w:t>
            </w:r>
          </w:p>
        </w:tc>
        <w:tc>
          <w:tcPr>
            <w:tcW w:w="1134" w:type="dxa"/>
            <w:shd w:val="clear" w:color="auto" w:fill="auto"/>
          </w:tcPr>
          <w:p w:rsidR="00635213" w:rsidRPr="001B7610" w:rsidRDefault="00635213">
            <w:pPr>
              <w:jc w:val="right"/>
              <w:rPr>
                <w:noProof/>
                <w:sz w:val="18"/>
              </w:rPr>
            </w:pPr>
            <w:r w:rsidRPr="001B7610">
              <w:rPr>
                <w:noProof/>
                <w:sz w:val="18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635213" w:rsidRPr="001B7610" w:rsidRDefault="00706F18">
            <w:pPr>
              <w:jc w:val="right"/>
              <w:rPr>
                <w:i/>
                <w:noProof/>
                <w:sz w:val="18"/>
              </w:rPr>
            </w:pPr>
            <w:r w:rsidRPr="001B7610">
              <w:rPr>
                <w:i/>
                <w:noProof/>
                <w:sz w:val="18"/>
              </w:rPr>
              <w:t>4,0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1B7610" w:rsidRDefault="00635213">
            <w:pPr>
              <w:rPr>
                <w:noProof/>
                <w:sz w:val="16"/>
                <w:szCs w:val="16"/>
              </w:rPr>
            </w:pPr>
            <w:r w:rsidRPr="001B7610">
              <w:rPr>
                <w:noProof/>
                <w:sz w:val="16"/>
                <w:szCs w:val="16"/>
              </w:rPr>
              <w:t>0003.0008.0086.0544 Налог на имущество</w:t>
            </w:r>
          </w:p>
        </w:tc>
        <w:tc>
          <w:tcPr>
            <w:tcW w:w="1134" w:type="dxa"/>
            <w:shd w:val="clear" w:color="auto" w:fill="auto"/>
          </w:tcPr>
          <w:p w:rsidR="00635213" w:rsidRPr="001B7610" w:rsidRDefault="00635213">
            <w:pPr>
              <w:jc w:val="right"/>
              <w:rPr>
                <w:noProof/>
                <w:sz w:val="18"/>
              </w:rPr>
            </w:pPr>
            <w:r w:rsidRPr="001B7610">
              <w:rPr>
                <w:noProof/>
                <w:sz w:val="18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635213" w:rsidRPr="001B7610" w:rsidRDefault="00706F18">
            <w:pPr>
              <w:jc w:val="right"/>
              <w:rPr>
                <w:i/>
                <w:noProof/>
                <w:sz w:val="18"/>
              </w:rPr>
            </w:pPr>
            <w:r w:rsidRPr="001B7610">
              <w:rPr>
                <w:i/>
                <w:noProof/>
                <w:sz w:val="18"/>
              </w:rPr>
              <w:t>3,5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1B7610" w:rsidRDefault="00635213">
            <w:pPr>
              <w:rPr>
                <w:noProof/>
                <w:sz w:val="16"/>
                <w:szCs w:val="16"/>
              </w:rPr>
            </w:pPr>
            <w:r w:rsidRPr="001B7610">
              <w:rPr>
                <w:noProof/>
                <w:sz w:val="16"/>
                <w:szCs w:val="16"/>
              </w:rPr>
              <w:t>0003.0008.0086.0545 Налог на доходы физических лиц</w:t>
            </w:r>
          </w:p>
        </w:tc>
        <w:tc>
          <w:tcPr>
            <w:tcW w:w="1134" w:type="dxa"/>
            <w:shd w:val="clear" w:color="auto" w:fill="auto"/>
          </w:tcPr>
          <w:p w:rsidR="00635213" w:rsidRPr="001B7610" w:rsidRDefault="00635213">
            <w:pPr>
              <w:jc w:val="right"/>
              <w:rPr>
                <w:noProof/>
                <w:sz w:val="18"/>
              </w:rPr>
            </w:pPr>
            <w:r w:rsidRPr="001B7610">
              <w:rPr>
                <w:noProof/>
                <w:sz w:val="18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635213" w:rsidRPr="001B7610" w:rsidRDefault="00706F18">
            <w:pPr>
              <w:jc w:val="right"/>
              <w:rPr>
                <w:i/>
                <w:noProof/>
                <w:sz w:val="18"/>
              </w:rPr>
            </w:pPr>
            <w:r w:rsidRPr="001B7610">
              <w:rPr>
                <w:i/>
                <w:noProof/>
                <w:sz w:val="18"/>
              </w:rPr>
              <w:t>3,4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0003.0008.0086.0547 Госпошлины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706F18">
            <w:pPr>
              <w:jc w:val="right"/>
              <w:rPr>
                <w:i/>
                <w:noProof/>
                <w:sz w:val="18"/>
              </w:rPr>
            </w:pPr>
            <w:r w:rsidRPr="00BA63E2">
              <w:rPr>
                <w:i/>
                <w:noProof/>
                <w:sz w:val="18"/>
              </w:rPr>
              <w:t>0,3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176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7,0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0003.0008.0086.0551 Учет налогоплательщиков. Получение и отка</w:t>
            </w:r>
            <w:bookmarkStart w:id="0" w:name="_GoBack"/>
            <w:r w:rsidRPr="00BA63E2">
              <w:rPr>
                <w:noProof/>
                <w:sz w:val="16"/>
                <w:szCs w:val="16"/>
              </w:rPr>
              <w:t>з</w:t>
            </w:r>
            <w:bookmarkEnd w:id="0"/>
            <w:r w:rsidRPr="00BA63E2">
              <w:rPr>
                <w:noProof/>
                <w:sz w:val="16"/>
                <w:szCs w:val="16"/>
              </w:rPr>
              <w:t xml:space="preserve"> от ИНН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98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3,9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91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3,6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1,8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0003.0008.0086.0555 Налоговая отчетность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0003.0008.0086.0556 Контроль и надзор в налоговой сфере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2,6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156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6,2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517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20,6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0003.0008.0086.0560 Уклонение от налогообложения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1,2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241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9,6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635213" w:rsidTr="00706F18">
        <w:trPr>
          <w:cantSplit/>
        </w:trPr>
        <w:tc>
          <w:tcPr>
            <w:tcW w:w="7796" w:type="dxa"/>
            <w:shd w:val="clear" w:color="auto" w:fill="auto"/>
          </w:tcPr>
          <w:p w:rsidR="00635213" w:rsidRPr="00BA63E2" w:rsidRDefault="00635213">
            <w:pPr>
              <w:rPr>
                <w:noProof/>
                <w:sz w:val="16"/>
                <w:szCs w:val="16"/>
              </w:rPr>
            </w:pPr>
            <w:r w:rsidRPr="00BA63E2">
              <w:rPr>
                <w:noProof/>
                <w:sz w:val="16"/>
                <w:szCs w:val="16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shd w:val="clear" w:color="auto" w:fill="auto"/>
          </w:tcPr>
          <w:p w:rsidR="00635213" w:rsidRPr="00BA63E2" w:rsidRDefault="00635213">
            <w:pPr>
              <w:jc w:val="right"/>
              <w:rPr>
                <w:noProof/>
                <w:sz w:val="18"/>
              </w:rPr>
            </w:pPr>
            <w:r w:rsidRPr="00BA63E2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35213" w:rsidRPr="00BA63E2" w:rsidRDefault="00BA63E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635213" w:rsidTr="001C4A3B">
        <w:trPr>
          <w:cantSplit/>
        </w:trPr>
        <w:tc>
          <w:tcPr>
            <w:tcW w:w="7796" w:type="dxa"/>
            <w:shd w:val="clear" w:color="auto" w:fill="4BD0FF"/>
          </w:tcPr>
          <w:p w:rsidR="00635213" w:rsidRPr="00AC2ECD" w:rsidRDefault="00635213" w:rsidP="00635213">
            <w:pPr>
              <w:jc w:val="right"/>
              <w:rPr>
                <w:b/>
                <w:noProof/>
                <w:sz w:val="18"/>
              </w:rPr>
            </w:pPr>
            <w:r w:rsidRPr="00AC2EC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134" w:type="dxa"/>
            <w:shd w:val="clear" w:color="auto" w:fill="4BD0FF"/>
          </w:tcPr>
          <w:p w:rsidR="00635213" w:rsidRPr="00AC2ECD" w:rsidRDefault="00635213" w:rsidP="00635213">
            <w:pPr>
              <w:jc w:val="right"/>
              <w:rPr>
                <w:b/>
                <w:noProof/>
                <w:sz w:val="18"/>
              </w:rPr>
            </w:pPr>
            <w:r w:rsidRPr="00AC2ECD">
              <w:rPr>
                <w:b/>
                <w:noProof/>
                <w:sz w:val="18"/>
              </w:rPr>
              <w:t>2509</w:t>
            </w:r>
          </w:p>
        </w:tc>
        <w:tc>
          <w:tcPr>
            <w:tcW w:w="1418" w:type="dxa"/>
            <w:shd w:val="clear" w:color="auto" w:fill="4BD0FF"/>
          </w:tcPr>
          <w:p w:rsidR="00635213" w:rsidRPr="00AC2ECD" w:rsidRDefault="00635213" w:rsidP="00635213">
            <w:pPr>
              <w:jc w:val="right"/>
              <w:rPr>
                <w:b/>
                <w:i/>
                <w:noProof/>
                <w:sz w:val="18"/>
              </w:rPr>
            </w:pPr>
            <w:r w:rsidRPr="00AC2ECD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E01467" w:rsidRDefault="00E01467" w:rsidP="00635213">
      <w:pPr>
        <w:rPr>
          <w:noProof/>
        </w:rPr>
      </w:pPr>
    </w:p>
    <w:p w:rsidR="001C4A3B" w:rsidRDefault="001C4A3B" w:rsidP="00635213">
      <w:pPr>
        <w:rPr>
          <w:noProof/>
        </w:rPr>
      </w:pPr>
    </w:p>
    <w:p w:rsidR="001C4A3B" w:rsidRDefault="001C4A3B" w:rsidP="00635213">
      <w:pPr>
        <w:rPr>
          <w:noProof/>
        </w:rPr>
      </w:pPr>
    </w:p>
    <w:sectPr w:rsidR="001C4A3B" w:rsidSect="00635213">
      <w:headerReference w:type="default" r:id="rId8"/>
      <w:pgSz w:w="11907" w:h="16840" w:code="9"/>
      <w:pgMar w:top="284" w:right="1168" w:bottom="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F5" w:rsidRDefault="00D039F5" w:rsidP="00635213">
      <w:r>
        <w:separator/>
      </w:r>
    </w:p>
  </w:endnote>
  <w:endnote w:type="continuationSeparator" w:id="0">
    <w:p w:rsidR="00D039F5" w:rsidRDefault="00D039F5" w:rsidP="0063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F5" w:rsidRDefault="00D039F5" w:rsidP="00635213">
      <w:r>
        <w:separator/>
      </w:r>
    </w:p>
  </w:footnote>
  <w:footnote w:type="continuationSeparator" w:id="0">
    <w:p w:rsidR="00D039F5" w:rsidRDefault="00D039F5" w:rsidP="0063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932130"/>
      <w:docPartObj>
        <w:docPartGallery w:val="Page Numbers (Top of Page)"/>
        <w:docPartUnique/>
      </w:docPartObj>
    </w:sdtPr>
    <w:sdtEndPr/>
    <w:sdtContent>
      <w:p w:rsidR="00635213" w:rsidRDefault="006352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3B">
          <w:rPr>
            <w:noProof/>
          </w:rPr>
          <w:t>2</w:t>
        </w:r>
        <w:r>
          <w:fldChar w:fldCharType="end"/>
        </w:r>
      </w:p>
    </w:sdtContent>
  </w:sdt>
  <w:p w:rsidR="00635213" w:rsidRDefault="006352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C5"/>
    <w:rsid w:val="001A5E70"/>
    <w:rsid w:val="001B7610"/>
    <w:rsid w:val="001C4A3B"/>
    <w:rsid w:val="003523C5"/>
    <w:rsid w:val="00635213"/>
    <w:rsid w:val="00706F18"/>
    <w:rsid w:val="0087031A"/>
    <w:rsid w:val="00A53ABD"/>
    <w:rsid w:val="00A84A6E"/>
    <w:rsid w:val="00AC2ECD"/>
    <w:rsid w:val="00BA63E2"/>
    <w:rsid w:val="00D039F5"/>
    <w:rsid w:val="00D40147"/>
    <w:rsid w:val="00D52777"/>
    <w:rsid w:val="00E01467"/>
    <w:rsid w:val="00ED668A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213"/>
  </w:style>
  <w:style w:type="paragraph" w:styleId="a5">
    <w:name w:val="footer"/>
    <w:basedOn w:val="a"/>
    <w:link w:val="a6"/>
    <w:uiPriority w:val="99"/>
    <w:unhideWhenUsed/>
    <w:rsid w:val="006352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213"/>
  </w:style>
  <w:style w:type="paragraph" w:styleId="a5">
    <w:name w:val="footer"/>
    <w:basedOn w:val="a"/>
    <w:link w:val="a6"/>
    <w:uiPriority w:val="99"/>
    <w:unhideWhenUsed/>
    <w:rsid w:val="006352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5</cp:revision>
  <cp:lastPrinted>1900-12-31T21:00:00Z</cp:lastPrinted>
  <dcterms:created xsi:type="dcterms:W3CDTF">2019-04-03T11:57:00Z</dcterms:created>
  <dcterms:modified xsi:type="dcterms:W3CDTF">2019-05-06T08:05:00Z</dcterms:modified>
</cp:coreProperties>
</file>